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2B" w:rsidRPr="005208EF" w:rsidRDefault="0069438A">
      <w:pPr>
        <w:rPr>
          <w:b/>
          <w:sz w:val="28"/>
          <w:szCs w:val="28"/>
        </w:rPr>
      </w:pPr>
      <w:r w:rsidRPr="005208EF">
        <w:rPr>
          <w:b/>
          <w:sz w:val="28"/>
          <w:szCs w:val="28"/>
        </w:rPr>
        <w:t>Provoz Základní školy</w:t>
      </w:r>
      <w:r w:rsidR="006A360C" w:rsidRPr="005208EF">
        <w:rPr>
          <w:b/>
          <w:sz w:val="28"/>
          <w:szCs w:val="28"/>
        </w:rPr>
        <w:t xml:space="preserve"> Černčice</w:t>
      </w:r>
      <w:r w:rsidRPr="005208EF">
        <w:rPr>
          <w:b/>
          <w:sz w:val="28"/>
          <w:szCs w:val="28"/>
        </w:rPr>
        <w:t xml:space="preserve"> v období od 25. května 2020 do konce školního roku 2019/2020</w:t>
      </w:r>
    </w:p>
    <w:p w:rsidR="0069438A" w:rsidRDefault="0069438A">
      <w:r>
        <w:t>Od 25. 5. 2020 mají žáci možnost účastnit se vzdělávacích aktivit ve škole.</w:t>
      </w:r>
    </w:p>
    <w:p w:rsidR="0069438A" w:rsidRPr="007F2321" w:rsidRDefault="0069438A">
      <w:pPr>
        <w:rPr>
          <w:b/>
        </w:rPr>
      </w:pPr>
      <w:r w:rsidRPr="007F2321">
        <w:rPr>
          <w:b/>
        </w:rPr>
        <w:t>Organizace vzdělávacích aktivit:</w:t>
      </w:r>
    </w:p>
    <w:p w:rsidR="0069438A" w:rsidRDefault="0069438A" w:rsidP="0069438A">
      <w:pPr>
        <w:pStyle w:val="Odstavecseseznamem"/>
        <w:numPr>
          <w:ilvl w:val="0"/>
          <w:numId w:val="1"/>
        </w:numPr>
      </w:pPr>
      <w:r>
        <w:t>V</w:t>
      </w:r>
      <w:r w:rsidRPr="0069438A">
        <w:t xml:space="preserve">zdělávací aktivity </w:t>
      </w:r>
      <w:r>
        <w:t xml:space="preserve">se zajišťují </w:t>
      </w:r>
      <w:r w:rsidRPr="0069438A">
        <w:t>dle mimořádného opatření Ministerstva zdravotnictví</w:t>
      </w:r>
      <w:r>
        <w:t>.</w:t>
      </w:r>
    </w:p>
    <w:p w:rsidR="0069438A" w:rsidRDefault="0069438A" w:rsidP="0069438A">
      <w:pPr>
        <w:pStyle w:val="Odstavecseseznamem"/>
        <w:numPr>
          <w:ilvl w:val="0"/>
          <w:numId w:val="1"/>
        </w:numPr>
      </w:pPr>
      <w:r>
        <w:t>Žáci budou rozděleni do skupin. Maximální počet žáků ve skupině je 15</w:t>
      </w:r>
      <w:r w:rsidR="00B045F4">
        <w:t xml:space="preserve"> (jeden žák v lavici s rozestupy mezi lavicemi)</w:t>
      </w:r>
      <w:r>
        <w:t>.</w:t>
      </w:r>
    </w:p>
    <w:p w:rsidR="0069438A" w:rsidRDefault="0069438A" w:rsidP="0069438A">
      <w:pPr>
        <w:pStyle w:val="Odstavecseseznamem"/>
        <w:numPr>
          <w:ilvl w:val="0"/>
          <w:numId w:val="2"/>
        </w:numPr>
      </w:pPr>
      <w:r>
        <w:t xml:space="preserve">skupina – 1. ročník (+ doplnění žáci </w:t>
      </w:r>
      <w:proofErr w:type="gramStart"/>
      <w:r>
        <w:t>ze</w:t>
      </w:r>
      <w:proofErr w:type="gramEnd"/>
      <w:r>
        <w:t xml:space="preserve"> 2. </w:t>
      </w:r>
      <w:r w:rsidR="00DB72D2">
        <w:t>r</w:t>
      </w:r>
      <w:r>
        <w:t>očníku</w:t>
      </w:r>
      <w:r w:rsidR="00DB72D2">
        <w:t xml:space="preserve"> – bude upřesněno</w:t>
      </w:r>
      <w:r>
        <w:t>)</w:t>
      </w:r>
    </w:p>
    <w:p w:rsidR="0069438A" w:rsidRDefault="00DB72D2" w:rsidP="0069438A">
      <w:pPr>
        <w:pStyle w:val="Odstavecseseznamem"/>
        <w:numPr>
          <w:ilvl w:val="0"/>
          <w:numId w:val="2"/>
        </w:numPr>
      </w:pPr>
      <w:r>
        <w:t>skupina – 2.</w:t>
      </w:r>
      <w:r w:rsidR="0069438A">
        <w:t>, 3. ročník (maximální počet 15 žáků)</w:t>
      </w:r>
    </w:p>
    <w:p w:rsidR="0069438A" w:rsidRDefault="0069438A" w:rsidP="0069438A">
      <w:pPr>
        <w:pStyle w:val="Odstavecseseznamem"/>
        <w:numPr>
          <w:ilvl w:val="0"/>
          <w:numId w:val="2"/>
        </w:numPr>
      </w:pPr>
      <w:r>
        <w:t xml:space="preserve">skupina – 4., 5. </w:t>
      </w:r>
      <w:r w:rsidR="00B045F4">
        <w:t>r</w:t>
      </w:r>
      <w:r>
        <w:t>očník</w:t>
      </w:r>
    </w:p>
    <w:p w:rsidR="0069438A" w:rsidRDefault="0069438A" w:rsidP="0069438A">
      <w:r>
        <w:t>Složení skupin je neměnné po celou dobu přítomnosti žáků ve škole.</w:t>
      </w:r>
    </w:p>
    <w:p w:rsidR="00B045F4" w:rsidRPr="007F2321" w:rsidRDefault="00B045F4" w:rsidP="0069438A">
      <w:pPr>
        <w:rPr>
          <w:b/>
        </w:rPr>
      </w:pPr>
      <w:r w:rsidRPr="007F2321">
        <w:rPr>
          <w:b/>
        </w:rPr>
        <w:t xml:space="preserve">Provozní doba školy: </w:t>
      </w:r>
    </w:p>
    <w:p w:rsidR="00B045F4" w:rsidRDefault="00B045F4" w:rsidP="0069438A">
      <w:r>
        <w:t>Škola se bude otevírat v 7.30</w:t>
      </w:r>
      <w:r w:rsidR="00BE2E65">
        <w:t xml:space="preserve"> hodin</w:t>
      </w:r>
      <w:r>
        <w:t>, aby nedocházelo k shromažďování osob před školou. Ranní družina ne</w:t>
      </w:r>
      <w:r w:rsidR="007F2321">
        <w:t xml:space="preserve">bude </w:t>
      </w:r>
      <w:r>
        <w:t>poskytována. Žáci podle skupin se plynule přesunou do tříd, kde proběhne dopolední výuka. Stravování bude zajištěno ve školní jídelně. Skupiny budou chodit odděleně. Dále bude navazovat školní družina ve skupinách, které byly vytvořeny. Provoz školní družiny bude ukončen v</w:t>
      </w:r>
      <w:r w:rsidR="00BE2E65">
        <w:t> </w:t>
      </w:r>
      <w:r>
        <w:t>15</w:t>
      </w:r>
      <w:r w:rsidR="00BE2E65">
        <w:t>:00</w:t>
      </w:r>
      <w:r>
        <w:t xml:space="preserve"> hodin.</w:t>
      </w:r>
    </w:p>
    <w:p w:rsidR="007F2321" w:rsidRDefault="007F2321" w:rsidP="0069438A">
      <w:r>
        <w:t>Obsah a forma</w:t>
      </w:r>
      <w:r w:rsidRPr="007F2321">
        <w:t xml:space="preserve"> všech vzdělávacích a zájmových aktivit </w:t>
      </w:r>
      <w:r>
        <w:t xml:space="preserve">bude volena </w:t>
      </w:r>
      <w:r w:rsidRPr="007F2321">
        <w:t xml:space="preserve">tak, aby byla zajištěna </w:t>
      </w:r>
      <w:proofErr w:type="gramStart"/>
      <w:r w:rsidRPr="007F2321">
        <w:t>hygienická  a epidemiologická</w:t>
      </w:r>
      <w:proofErr w:type="gramEnd"/>
      <w:r w:rsidRPr="007F2321">
        <w:t xml:space="preserve"> opatření.</w:t>
      </w:r>
      <w:r>
        <w:t xml:space="preserve"> </w:t>
      </w:r>
      <w:r w:rsidRPr="007F2321">
        <w:t xml:space="preserve">Aktivity mimo areál školy </w:t>
      </w:r>
      <w:r>
        <w:t>nebudou</w:t>
      </w:r>
      <w:r w:rsidRPr="007F2321">
        <w:t xml:space="preserve"> možné, stejně jako školy v pří</w:t>
      </w:r>
      <w:r>
        <w:t xml:space="preserve">rodě či jiné obdobné aktivity. </w:t>
      </w:r>
    </w:p>
    <w:p w:rsidR="007F2321" w:rsidRPr="007F2321" w:rsidRDefault="007F2321" w:rsidP="0069438A">
      <w:pPr>
        <w:rPr>
          <w:b/>
        </w:rPr>
      </w:pPr>
      <w:r w:rsidRPr="007F2321">
        <w:rPr>
          <w:b/>
        </w:rPr>
        <w:t>Ochrana zdraví:</w:t>
      </w:r>
    </w:p>
    <w:p w:rsidR="007F2321" w:rsidRDefault="007F2321" w:rsidP="0069438A">
      <w:r w:rsidRPr="007F2321">
        <w:t>Při cestě do školy a ze školy se na žáky vztahují obecná pravidla chování stanovená k</w:t>
      </w:r>
      <w:r>
        <w:t xml:space="preserve">rizovými opatřeními, zejména: </w:t>
      </w:r>
    </w:p>
    <w:p w:rsidR="007F2321" w:rsidRDefault="007F2321" w:rsidP="007F2321">
      <w:pPr>
        <w:pStyle w:val="Odstavecseseznamem"/>
        <w:numPr>
          <w:ilvl w:val="0"/>
          <w:numId w:val="3"/>
        </w:numPr>
      </w:pPr>
      <w:r w:rsidRPr="007F2321">
        <w:t>Zakrytí úst a nosu ochrannými prostředky (</w:t>
      </w:r>
      <w:r>
        <w:t>dále jen „rouška“).</w:t>
      </w:r>
    </w:p>
    <w:p w:rsidR="007F2321" w:rsidRDefault="007F2321" w:rsidP="007F2321">
      <w:pPr>
        <w:pStyle w:val="Odstavecseseznamem"/>
        <w:numPr>
          <w:ilvl w:val="0"/>
          <w:numId w:val="3"/>
        </w:numPr>
      </w:pPr>
      <w:r w:rsidRPr="007F2321">
        <w:t xml:space="preserve"> Dodržení odstupů 2 metry v souladu s krizovými nebo mimořádnými op</w:t>
      </w:r>
      <w:r w:rsidR="00BE2E65">
        <w:t>atřeními (není tedy nutné např.</w:t>
      </w:r>
      <w:r w:rsidRPr="007F2321">
        <w:t xml:space="preserve"> u doprovodu žáka/členů společné domácnosti).</w:t>
      </w:r>
    </w:p>
    <w:p w:rsidR="007F2321" w:rsidRPr="007F2321" w:rsidRDefault="007F2321" w:rsidP="007F2321">
      <w:pPr>
        <w:rPr>
          <w:b/>
        </w:rPr>
      </w:pPr>
      <w:r w:rsidRPr="007F2321">
        <w:rPr>
          <w:b/>
        </w:rPr>
        <w:t>Vstup do budovy školy:</w:t>
      </w:r>
    </w:p>
    <w:p w:rsidR="007F2321" w:rsidRDefault="007F2321" w:rsidP="007F2321">
      <w:pPr>
        <w:pStyle w:val="Odstavecseseznamem"/>
        <w:numPr>
          <w:ilvl w:val="0"/>
          <w:numId w:val="3"/>
        </w:numPr>
      </w:pPr>
      <w:r w:rsidRPr="007F2321">
        <w:t>Vstup do budovy školy je umožněn pouze žákům, nikoliv doprovázejícím osobám.</w:t>
      </w:r>
    </w:p>
    <w:p w:rsidR="007F2321" w:rsidRDefault="007F2321" w:rsidP="007F2321">
      <w:pPr>
        <w:pStyle w:val="Odstavecseseznamem"/>
        <w:numPr>
          <w:ilvl w:val="0"/>
          <w:numId w:val="3"/>
        </w:numPr>
      </w:pPr>
      <w:r w:rsidRPr="007F2321">
        <w:t>Pedagogové odvedou žáky do tříd po skupinách, aby nedocháze</w:t>
      </w:r>
      <w:r>
        <w:t xml:space="preserve">lo ke kontaktu mezi skupinami. </w:t>
      </w:r>
    </w:p>
    <w:p w:rsidR="007F2321" w:rsidRDefault="007F2321" w:rsidP="007F2321">
      <w:pPr>
        <w:pStyle w:val="Odstavecseseznamem"/>
        <w:numPr>
          <w:ilvl w:val="0"/>
          <w:numId w:val="3"/>
        </w:numPr>
      </w:pPr>
      <w:r w:rsidRPr="007F2321">
        <w:t>Všichni žáci i zaměstnanci školy nosí ve s</w:t>
      </w:r>
      <w:r>
        <w:t>polečných prostorách roušky.</w:t>
      </w:r>
    </w:p>
    <w:p w:rsidR="007F2321" w:rsidRDefault="007F2321" w:rsidP="007F2321">
      <w:pPr>
        <w:pStyle w:val="Odstavecseseznamem"/>
        <w:numPr>
          <w:ilvl w:val="0"/>
          <w:numId w:val="3"/>
        </w:numPr>
      </w:pPr>
      <w:r w:rsidRPr="007F2321">
        <w:t>Každý žák bude mít s sebou na den minimálně 2 roušky a sáček na uložení roušky</w:t>
      </w:r>
      <w:r>
        <w:t>.</w:t>
      </w:r>
    </w:p>
    <w:p w:rsidR="00061335" w:rsidRDefault="00061335" w:rsidP="00061335">
      <w:pPr>
        <w:pStyle w:val="Odstavecseseznamem"/>
        <w:numPr>
          <w:ilvl w:val="0"/>
          <w:numId w:val="3"/>
        </w:numPr>
      </w:pPr>
      <w:r w:rsidRPr="00061335">
        <w:t xml:space="preserve">Žák je povinen dodržovat stanovená hygienická pravidla; </w:t>
      </w:r>
      <w:r w:rsidR="00BE2E65">
        <w:t xml:space="preserve">jejich opakované nedodržování, </w:t>
      </w:r>
      <w:r w:rsidRPr="00061335">
        <w:t>po prokazatelném upozornění zákonného zástupce žáka, je důvodem k n</w:t>
      </w:r>
      <w:r w:rsidR="00BE2E65">
        <w:t xml:space="preserve">evpuštění žáka do školy, resp. </w:t>
      </w:r>
      <w:r w:rsidRPr="00061335">
        <w:t>k vyřazení žáka ze skupiny či přípravy.</w:t>
      </w:r>
    </w:p>
    <w:p w:rsidR="00101A25" w:rsidRDefault="00101A25" w:rsidP="00101A25">
      <w:pPr>
        <w:pStyle w:val="Odstavecseseznamem"/>
      </w:pPr>
    </w:p>
    <w:p w:rsidR="00101A25" w:rsidRDefault="00101A25" w:rsidP="00101A25">
      <w:r>
        <w:lastRenderedPageBreak/>
        <w:t>Žáci budou vstupovat do školy odděleně:</w:t>
      </w:r>
    </w:p>
    <w:p w:rsidR="00101A25" w:rsidRDefault="00101A25" w:rsidP="00101A25">
      <w:pPr>
        <w:pStyle w:val="Odstavecseseznamem"/>
        <w:numPr>
          <w:ilvl w:val="0"/>
          <w:numId w:val="4"/>
        </w:numPr>
      </w:pPr>
      <w:r>
        <w:t>skupina (1. ročník – ze zahrady, první vchod)</w:t>
      </w:r>
    </w:p>
    <w:p w:rsidR="00101A25" w:rsidRDefault="00101A25" w:rsidP="00101A25">
      <w:pPr>
        <w:pStyle w:val="Odstavecseseznamem"/>
        <w:numPr>
          <w:ilvl w:val="0"/>
          <w:numId w:val="4"/>
        </w:numPr>
      </w:pPr>
      <w:r>
        <w:t xml:space="preserve"> skupina (2., 3. ročník – ze zahrady, druhý vchod)</w:t>
      </w:r>
    </w:p>
    <w:p w:rsidR="00101A25" w:rsidRDefault="00101A25" w:rsidP="00101A25">
      <w:pPr>
        <w:pStyle w:val="Odstavecseseznamem"/>
        <w:numPr>
          <w:ilvl w:val="0"/>
          <w:numId w:val="4"/>
        </w:numPr>
      </w:pPr>
      <w:r>
        <w:t>skupina (4., 5. ročník – hlavní vchod vpředu)</w:t>
      </w:r>
    </w:p>
    <w:p w:rsidR="00101A25" w:rsidRDefault="00101A25" w:rsidP="00101A25"/>
    <w:p w:rsidR="00061335" w:rsidRDefault="00061335" w:rsidP="00061335">
      <w:pPr>
        <w:rPr>
          <w:b/>
        </w:rPr>
      </w:pPr>
      <w:r w:rsidRPr="00061335">
        <w:rPr>
          <w:b/>
        </w:rPr>
        <w:t>Osoby s rizikovými faktory:</w:t>
      </w:r>
    </w:p>
    <w:p w:rsidR="00061335" w:rsidRDefault="00061335" w:rsidP="00061335">
      <w:r w:rsidRPr="00061335">
        <w:t xml:space="preserve">Ministerstvo zdravotnictví stanovilo následující rizikové faktory: </w:t>
      </w:r>
    </w:p>
    <w:p w:rsidR="00061335" w:rsidRDefault="00061335" w:rsidP="00061335">
      <w:pPr>
        <w:spacing w:after="0"/>
      </w:pPr>
      <w:r w:rsidRPr="00061335">
        <w:t xml:space="preserve"> 1. Věk nad 65 let s přidruženými chronickými chorobami.</w:t>
      </w:r>
    </w:p>
    <w:p w:rsidR="00061335" w:rsidRDefault="00061335" w:rsidP="00061335">
      <w:pPr>
        <w:spacing w:after="0"/>
      </w:pPr>
      <w:r w:rsidRPr="00061335">
        <w:t xml:space="preserve"> 2. Chronické onemocnění plic (zahrnuje i středně závažné a závažné astma </w:t>
      </w:r>
      <w:proofErr w:type="spellStart"/>
      <w:r w:rsidRPr="00061335">
        <w:t>bronchiale</w:t>
      </w:r>
      <w:proofErr w:type="spellEnd"/>
      <w:r w:rsidRPr="00061335">
        <w:t>) s dlouhodobou systémovou farmakologickou léčbou.</w:t>
      </w:r>
    </w:p>
    <w:p w:rsidR="00061335" w:rsidRDefault="00061335" w:rsidP="00061335">
      <w:pPr>
        <w:spacing w:after="0"/>
      </w:pPr>
      <w:r w:rsidRPr="00061335">
        <w:t xml:space="preserve"> 3. Onemocnění srdce a/nebo velkých cév s dlouhodobou systémovou farmakologickou léčbou např. hypertenze.</w:t>
      </w:r>
    </w:p>
    <w:p w:rsidR="00061335" w:rsidRDefault="00061335" w:rsidP="00061335">
      <w:pPr>
        <w:spacing w:after="0"/>
      </w:pPr>
      <w:r w:rsidRPr="00061335">
        <w:t xml:space="preserve"> 4. Porucha imunitního systému, </w:t>
      </w:r>
      <w:proofErr w:type="gramStart"/>
      <w:r w:rsidRPr="00061335">
        <w:t>např.  a) při</w:t>
      </w:r>
      <w:proofErr w:type="gramEnd"/>
      <w:r w:rsidRPr="00061335">
        <w:t xml:space="preserve"> imunosupresivní léčbě (steroidy, HIV apod.), b) při protinádorové léčbě, c) po transplantaci solid</w:t>
      </w:r>
      <w:r>
        <w:t>ních orgánů a/nebo kostní dřeně.</w:t>
      </w:r>
      <w:r w:rsidRPr="00061335">
        <w:t xml:space="preserve"> </w:t>
      </w:r>
    </w:p>
    <w:p w:rsidR="00061335" w:rsidRDefault="00061335" w:rsidP="00061335">
      <w:pPr>
        <w:spacing w:after="0"/>
      </w:pPr>
      <w:r w:rsidRPr="00061335">
        <w:t xml:space="preserve">5. Těžká obezita (BMI nad 40 kg/m2). </w:t>
      </w:r>
    </w:p>
    <w:p w:rsidR="00061335" w:rsidRDefault="00061335" w:rsidP="00061335">
      <w:pPr>
        <w:spacing w:after="0"/>
      </w:pPr>
      <w:r w:rsidRPr="00061335">
        <w:t xml:space="preserve">6. Farmakologicky léčený diabetes </w:t>
      </w:r>
      <w:proofErr w:type="spellStart"/>
      <w:r w:rsidRPr="00061335">
        <w:t>mellitus</w:t>
      </w:r>
      <w:proofErr w:type="spellEnd"/>
      <w:r w:rsidRPr="00061335">
        <w:t xml:space="preserve">. </w:t>
      </w:r>
    </w:p>
    <w:p w:rsidR="00061335" w:rsidRDefault="00061335" w:rsidP="00061335">
      <w:pPr>
        <w:spacing w:after="0"/>
      </w:pPr>
      <w:r w:rsidRPr="00061335">
        <w:t xml:space="preserve">7. Chronické onemocnění ledvin vyžadující dočasnou nebo trvalou podporu/náhradu funkce ledvin (dialýza). </w:t>
      </w:r>
    </w:p>
    <w:p w:rsidR="00061335" w:rsidRDefault="00061335" w:rsidP="00061335">
      <w:pPr>
        <w:spacing w:after="0"/>
      </w:pPr>
      <w:r w:rsidRPr="00061335">
        <w:t>8. Onemocnění jater (primární nebo sekundární).</w:t>
      </w:r>
    </w:p>
    <w:p w:rsidR="00061335" w:rsidRDefault="00061335" w:rsidP="00061335">
      <w:pPr>
        <w:spacing w:after="0"/>
      </w:pPr>
    </w:p>
    <w:p w:rsidR="00061335" w:rsidRPr="00061335" w:rsidRDefault="00061335" w:rsidP="00061335">
      <w:r w:rsidRPr="00061335">
        <w:rPr>
          <w:b/>
        </w:rPr>
        <w:t>Co dělat v případě, že žák patří do rizikov</w:t>
      </w:r>
      <w:r>
        <w:rPr>
          <w:b/>
        </w:rPr>
        <w:t>é skupiny:</w:t>
      </w:r>
    </w:p>
    <w:p w:rsidR="00061335" w:rsidRDefault="00061335" w:rsidP="00061335">
      <w:r>
        <w:t xml:space="preserve">Do </w:t>
      </w:r>
      <w:r w:rsidRPr="00061335">
        <w:rPr>
          <w:b/>
        </w:rPr>
        <w:t>rizikové skupiny patří žák, který osobně naplňuje alespoň jeden bod</w:t>
      </w:r>
      <w:r>
        <w:t xml:space="preserve"> (2-8) uvedený výše nebo pokud některý z bodů naplňuje jakákoliv osoba, která s ním žije ve společné domácnosti.  </w:t>
      </w:r>
    </w:p>
    <w:p w:rsidR="00061335" w:rsidRDefault="00061335" w:rsidP="00061335">
      <w:r w:rsidRPr="00061335">
        <w:rPr>
          <w:b/>
        </w:rPr>
        <w:t>Doporučuje se, aby zákonní zástupci zvážili</w:t>
      </w:r>
      <w:r>
        <w:t xml:space="preserve"> tyto rizikové faktory, pokud žák patří do rizikové skupiny, a rozhodli </w:t>
      </w:r>
      <w:r w:rsidRPr="00061335">
        <w:rPr>
          <w:b/>
        </w:rPr>
        <w:t>o účasti žáka na vzdělávacích aktivitách s tímto vědomím</w:t>
      </w:r>
      <w:r>
        <w:t xml:space="preserve">. </w:t>
      </w:r>
    </w:p>
    <w:p w:rsidR="00061335" w:rsidRPr="00BE2E65" w:rsidRDefault="00061335" w:rsidP="00061335">
      <w:pPr>
        <w:rPr>
          <w:b/>
          <w:u w:val="single"/>
        </w:rPr>
      </w:pPr>
      <w:r w:rsidRPr="00BE2E65">
        <w:rPr>
          <w:b/>
          <w:u w:val="single"/>
        </w:rPr>
        <w:t xml:space="preserve">Při prvním vstupu do školy předkládá zákonný zástupce žáka tato prohlášení, která je možné podepsat před vstupem do školy:   </w:t>
      </w:r>
    </w:p>
    <w:p w:rsidR="00061335" w:rsidRDefault="00061335" w:rsidP="00061335">
      <w:r>
        <w:t xml:space="preserve">-písemné seznámení s vymezením rizikových skupin stanovených Ministerstvem zdravotnictví, </w:t>
      </w:r>
    </w:p>
    <w:p w:rsidR="00061335" w:rsidRDefault="00061335" w:rsidP="00061335">
      <w:r>
        <w:t xml:space="preserve">- písemné </w:t>
      </w:r>
      <w:r w:rsidRPr="00061335">
        <w:rPr>
          <w:b/>
        </w:rPr>
        <w:t>čestné prohlášení</w:t>
      </w:r>
      <w:r>
        <w:t xml:space="preserve"> o neexistenci příznaků virového infekčního onemocnění (např. horečka, kašel, dušnost, náhlá ztráta chuti a čichu apod.). </w:t>
      </w:r>
    </w:p>
    <w:p w:rsidR="00061335" w:rsidRPr="00061335" w:rsidRDefault="00061335" w:rsidP="00061335">
      <w:r>
        <w:t>Pokud zákonný zástupce tyto dokumenty nepodepíše, nebude žákovi osobní účast ve škole umožněna.</w:t>
      </w:r>
    </w:p>
    <w:p w:rsidR="0069438A" w:rsidRDefault="006A360C" w:rsidP="0069438A">
      <w:pPr>
        <w:rPr>
          <w:b/>
        </w:rPr>
      </w:pPr>
      <w:r w:rsidRPr="006A360C">
        <w:rPr>
          <w:b/>
          <w:color w:val="FF0000"/>
        </w:rPr>
        <w:t>Prosím zákonné zástupce, aby do 18. 5. 2020 písemně vyjádřili zájem o docházku svého dítěte do školy</w:t>
      </w:r>
      <w:r w:rsidRPr="006A360C">
        <w:rPr>
          <w:b/>
        </w:rPr>
        <w:t xml:space="preserve">.( e-mail, </w:t>
      </w:r>
      <w:proofErr w:type="spellStart"/>
      <w:r w:rsidRPr="006A360C">
        <w:rPr>
          <w:b/>
        </w:rPr>
        <w:t>Whats</w:t>
      </w:r>
      <w:proofErr w:type="spellEnd"/>
      <w:r w:rsidRPr="006A360C">
        <w:rPr>
          <w:b/>
        </w:rPr>
        <w:t xml:space="preserve"> </w:t>
      </w:r>
      <w:proofErr w:type="spellStart"/>
      <w:r w:rsidRPr="006A360C">
        <w:rPr>
          <w:b/>
        </w:rPr>
        <w:t>App</w:t>
      </w:r>
      <w:proofErr w:type="spellEnd"/>
      <w:r w:rsidRPr="006A360C">
        <w:rPr>
          <w:b/>
        </w:rPr>
        <w:t>, …</w:t>
      </w:r>
      <w:r w:rsidR="00BE2E65">
        <w:rPr>
          <w:b/>
        </w:rPr>
        <w:t>své třídní učitelce</w:t>
      </w:r>
      <w:r w:rsidRPr="006A360C">
        <w:rPr>
          <w:b/>
        </w:rPr>
        <w:t>)</w:t>
      </w:r>
    </w:p>
    <w:p w:rsidR="00285927" w:rsidRDefault="00BE2E65" w:rsidP="00285927">
      <w:pPr>
        <w:tabs>
          <w:tab w:val="left" w:pos="5010"/>
        </w:tabs>
        <w:rPr>
          <w:b/>
          <w:color w:val="FF0000"/>
        </w:rPr>
      </w:pPr>
      <w:r>
        <w:rPr>
          <w:b/>
        </w:rPr>
        <w:t>Děkujeme.</w:t>
      </w:r>
      <w:r w:rsidR="00285927">
        <w:rPr>
          <w:b/>
        </w:rPr>
        <w:tab/>
      </w:r>
      <w:r w:rsidR="00285927" w:rsidRPr="00F056ED">
        <w:t xml:space="preserve">Mgr. M. Ježková, </w:t>
      </w:r>
      <w:proofErr w:type="spellStart"/>
      <w:r w:rsidR="00285927" w:rsidRPr="00F056ED">
        <w:t>řed</w:t>
      </w:r>
      <w:proofErr w:type="spellEnd"/>
      <w:r w:rsidR="00285927" w:rsidRPr="00F056ED">
        <w:t xml:space="preserve">. </w:t>
      </w:r>
      <w:proofErr w:type="gramStart"/>
      <w:r w:rsidR="00285927" w:rsidRPr="00F056ED">
        <w:t>školy</w:t>
      </w:r>
      <w:proofErr w:type="gramEnd"/>
    </w:p>
    <w:p w:rsidR="00BE2E65" w:rsidRPr="00285927" w:rsidRDefault="00285927" w:rsidP="00285927">
      <w:r>
        <w:t>V Černčicích, 5. 5. 2020</w:t>
      </w:r>
      <w:bookmarkStart w:id="0" w:name="_GoBack"/>
      <w:bookmarkEnd w:id="0"/>
    </w:p>
    <w:sectPr w:rsidR="00BE2E65" w:rsidRPr="00285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6D78"/>
    <w:multiLevelType w:val="hybridMultilevel"/>
    <w:tmpl w:val="823C9A5A"/>
    <w:lvl w:ilvl="0" w:tplc="F0D6C6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33D654FF"/>
    <w:multiLevelType w:val="hybridMultilevel"/>
    <w:tmpl w:val="8E5E1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2EC0C21"/>
    <w:multiLevelType w:val="hybridMultilevel"/>
    <w:tmpl w:val="1E0625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9329A4"/>
    <w:multiLevelType w:val="hybridMultilevel"/>
    <w:tmpl w:val="8D8C9AB2"/>
    <w:lvl w:ilvl="0" w:tplc="519C2B5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8A"/>
    <w:rsid w:val="00061335"/>
    <w:rsid w:val="00101A25"/>
    <w:rsid w:val="00285927"/>
    <w:rsid w:val="005208EF"/>
    <w:rsid w:val="0069438A"/>
    <w:rsid w:val="006A360C"/>
    <w:rsid w:val="007F2321"/>
    <w:rsid w:val="00A9202B"/>
    <w:rsid w:val="00B045F4"/>
    <w:rsid w:val="00BE2E65"/>
    <w:rsid w:val="00DB72D2"/>
    <w:rsid w:val="00F05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4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4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614</Words>
  <Characters>3626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Ježková Miroslava</dc:creator>
  <cp:lastModifiedBy>Ježková Miroslava</cp:lastModifiedBy>
  <cp:revision>7</cp:revision>
  <dcterms:created xsi:type="dcterms:W3CDTF">2020-05-05T09:06:00Z</dcterms:created>
  <dcterms:modified xsi:type="dcterms:W3CDTF">2020-05-05T09:11:00Z</dcterms:modified>
</cp:coreProperties>
</file>